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CB" w:rsidRPr="00954D6F" w:rsidRDefault="00BC5CCB" w:rsidP="00EE64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6F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:rsidR="00BC5CCB" w:rsidRPr="00954D6F" w:rsidRDefault="00BC5CCB" w:rsidP="00954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D6F">
        <w:rPr>
          <w:rFonts w:ascii="Times New Roman" w:hAnsi="Times New Roman" w:cs="Times New Roman"/>
          <w:sz w:val="24"/>
          <w:szCs w:val="24"/>
        </w:rPr>
        <w:t>AZ ISKOLAI KÖZÖSSÉGI</w:t>
      </w:r>
      <w:r w:rsidR="00F6597D">
        <w:rPr>
          <w:rFonts w:ascii="Times New Roman" w:hAnsi="Times New Roman" w:cs="Times New Roman"/>
          <w:sz w:val="24"/>
          <w:szCs w:val="24"/>
        </w:rPr>
        <w:t xml:space="preserve"> </w:t>
      </w:r>
      <w:r w:rsidRPr="00954D6F">
        <w:rPr>
          <w:rFonts w:ascii="Times New Roman" w:hAnsi="Times New Roman" w:cs="Times New Roman"/>
          <w:sz w:val="24"/>
          <w:szCs w:val="24"/>
        </w:rPr>
        <w:t>SZOLGÁLAT KÖZÖS LEBONYOLÍTÁSÁRÓL</w:t>
      </w:r>
    </w:p>
    <w:p w:rsidR="00CA4074" w:rsidRPr="00E13E3F" w:rsidRDefault="00BC5CCB">
      <w:pPr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E13E3F">
        <w:rPr>
          <w:rFonts w:ascii="Times New Roman" w:hAnsi="Times New Roman" w:cs="Times New Roman"/>
          <w:sz w:val="23"/>
          <w:szCs w:val="23"/>
        </w:rPr>
        <w:t>amelyet</w:t>
      </w:r>
      <w:proofErr w:type="gramEnd"/>
      <w:r w:rsidRPr="00E13E3F">
        <w:rPr>
          <w:rFonts w:ascii="Times New Roman" w:hAnsi="Times New Roman" w:cs="Times New Roman"/>
          <w:sz w:val="23"/>
          <w:szCs w:val="23"/>
        </w:rPr>
        <w:t xml:space="preserve"> egyrészről az iskola: </w:t>
      </w:r>
      <w:r w:rsidR="00E23F48" w:rsidRPr="00E13E3F">
        <w:rPr>
          <w:rFonts w:ascii="Times New Roman" w:hAnsi="Times New Roman" w:cs="Times New Roman"/>
          <w:sz w:val="23"/>
          <w:szCs w:val="23"/>
        </w:rPr>
        <w:t xml:space="preserve">BGSZC </w:t>
      </w:r>
      <w:r w:rsidRPr="00E13E3F">
        <w:rPr>
          <w:rFonts w:ascii="Times New Roman" w:hAnsi="Times New Roman" w:cs="Times New Roman"/>
          <w:sz w:val="23"/>
          <w:szCs w:val="23"/>
        </w:rPr>
        <w:t>Békésy</w:t>
      </w:r>
      <w:r w:rsidR="00E23F48" w:rsidRPr="00E13E3F">
        <w:rPr>
          <w:rFonts w:ascii="Times New Roman" w:hAnsi="Times New Roman" w:cs="Times New Roman"/>
          <w:sz w:val="23"/>
          <w:szCs w:val="23"/>
        </w:rPr>
        <w:t xml:space="preserve"> György Technikum</w:t>
      </w:r>
      <w:r w:rsidR="00E23F48" w:rsidRPr="00E13E3F">
        <w:rPr>
          <w:rFonts w:ascii="Times New Roman" w:hAnsi="Times New Roman" w:cs="Times New Roman"/>
          <w:sz w:val="23"/>
          <w:szCs w:val="23"/>
        </w:rPr>
        <w:br/>
      </w:r>
      <w:r w:rsidRPr="00E13E3F">
        <w:rPr>
          <w:rFonts w:ascii="Times New Roman" w:hAnsi="Times New Roman" w:cs="Times New Roman"/>
          <w:sz w:val="23"/>
          <w:szCs w:val="23"/>
        </w:rPr>
        <w:t>székhely: 117</w:t>
      </w:r>
      <w:r w:rsidR="00E23F48" w:rsidRPr="00E13E3F">
        <w:rPr>
          <w:rFonts w:ascii="Times New Roman" w:hAnsi="Times New Roman" w:cs="Times New Roman"/>
          <w:sz w:val="23"/>
          <w:szCs w:val="23"/>
        </w:rPr>
        <w:t xml:space="preserve">4 Budapest, </w:t>
      </w:r>
      <w:r w:rsidRPr="00E13E3F">
        <w:rPr>
          <w:rFonts w:ascii="Times New Roman" w:hAnsi="Times New Roman" w:cs="Times New Roman"/>
          <w:sz w:val="23"/>
          <w:szCs w:val="23"/>
        </w:rPr>
        <w:t xml:space="preserve"> </w:t>
      </w:r>
      <w:r w:rsidR="00066A3A" w:rsidRPr="00E13E3F">
        <w:rPr>
          <w:rFonts w:ascii="Times New Roman" w:hAnsi="Times New Roman" w:cs="Times New Roman"/>
          <w:sz w:val="23"/>
          <w:szCs w:val="23"/>
        </w:rPr>
        <w:t>Széchenyi u.9-11</w:t>
      </w:r>
      <w:r w:rsidR="00E23F48" w:rsidRPr="00E13E3F">
        <w:rPr>
          <w:rFonts w:ascii="Times New Roman" w:hAnsi="Times New Roman" w:cs="Times New Roman"/>
          <w:sz w:val="23"/>
          <w:szCs w:val="23"/>
        </w:rPr>
        <w:br/>
        <w:t xml:space="preserve">Képviselő: Dr. Nagyné </w:t>
      </w:r>
      <w:proofErr w:type="spellStart"/>
      <w:r w:rsidR="00E23F48" w:rsidRPr="00E13E3F">
        <w:rPr>
          <w:rFonts w:ascii="Times New Roman" w:hAnsi="Times New Roman" w:cs="Times New Roman"/>
          <w:sz w:val="23"/>
          <w:szCs w:val="23"/>
        </w:rPr>
        <w:t>Walzer</w:t>
      </w:r>
      <w:proofErr w:type="spellEnd"/>
      <w:r w:rsidR="00E23F48" w:rsidRPr="00E13E3F">
        <w:rPr>
          <w:rFonts w:ascii="Times New Roman" w:hAnsi="Times New Roman" w:cs="Times New Roman"/>
          <w:sz w:val="23"/>
          <w:szCs w:val="23"/>
        </w:rPr>
        <w:t xml:space="preserve"> Mária</w:t>
      </w:r>
      <w:r w:rsidR="00E23F48" w:rsidRPr="00E13E3F">
        <w:rPr>
          <w:rFonts w:ascii="Times New Roman" w:hAnsi="Times New Roman" w:cs="Times New Roman"/>
          <w:sz w:val="23"/>
          <w:szCs w:val="23"/>
        </w:rPr>
        <w:br/>
      </w:r>
      <w:r w:rsidRPr="00E13E3F">
        <w:rPr>
          <w:rFonts w:ascii="Times New Roman" w:hAnsi="Times New Roman" w:cs="Times New Roman"/>
          <w:sz w:val="23"/>
          <w:szCs w:val="23"/>
        </w:rPr>
        <w:t>OM-azonosító:</w:t>
      </w:r>
      <w:r w:rsidR="00E23F48" w:rsidRPr="00E13E3F">
        <w:rPr>
          <w:rFonts w:ascii="Times New Roman" w:hAnsi="Times New Roman" w:cs="Times New Roman"/>
          <w:sz w:val="23"/>
          <w:szCs w:val="23"/>
        </w:rPr>
        <w:t xml:space="preserve"> 203061</w:t>
      </w:r>
      <w:r w:rsidR="00E23F48" w:rsidRPr="00E13E3F">
        <w:rPr>
          <w:rFonts w:ascii="Times New Roman" w:hAnsi="Times New Roman" w:cs="Times New Roman"/>
          <w:sz w:val="23"/>
          <w:szCs w:val="23"/>
        </w:rPr>
        <w:br/>
      </w:r>
      <w:r w:rsidRPr="00E13E3F">
        <w:rPr>
          <w:rFonts w:ascii="Times New Roman" w:hAnsi="Times New Roman" w:cs="Times New Roman"/>
          <w:b/>
          <w:sz w:val="23"/>
          <w:szCs w:val="23"/>
        </w:rPr>
        <w:t>a továbbiakban: Iskola</w:t>
      </w:r>
    </w:p>
    <w:p w:rsidR="003579FD" w:rsidRPr="00EE645E" w:rsidRDefault="00BC5CCB" w:rsidP="00EE645E">
      <w:pPr>
        <w:tabs>
          <w:tab w:val="right" w:leader="dot" w:pos="8789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E3F">
        <w:rPr>
          <w:rFonts w:ascii="Times New Roman" w:hAnsi="Times New Roman" w:cs="Times New Roman"/>
          <w:sz w:val="23"/>
          <w:szCs w:val="23"/>
        </w:rPr>
        <w:t>másrészről</w:t>
      </w:r>
      <w:proofErr w:type="gramEnd"/>
      <w:r w:rsidR="0085660B" w:rsidRPr="00E13E3F">
        <w:rPr>
          <w:rFonts w:ascii="Times New Roman" w:hAnsi="Times New Roman" w:cs="Times New Roman"/>
          <w:sz w:val="23"/>
          <w:szCs w:val="23"/>
        </w:rPr>
        <w:t xml:space="preserve">: </w:t>
      </w:r>
      <w:r w:rsidR="00E23F48" w:rsidRPr="00E13E3F">
        <w:rPr>
          <w:rFonts w:ascii="Times New Roman" w:hAnsi="Times New Roman" w:cs="Times New Roman"/>
          <w:sz w:val="23"/>
          <w:szCs w:val="23"/>
        </w:rPr>
        <w:br/>
        <w:t>N</w:t>
      </w:r>
      <w:r w:rsidR="00C7781C" w:rsidRPr="00E13E3F">
        <w:rPr>
          <w:rFonts w:ascii="Times New Roman" w:hAnsi="Times New Roman" w:cs="Times New Roman"/>
          <w:sz w:val="23"/>
          <w:szCs w:val="23"/>
        </w:rPr>
        <w:t>év</w:t>
      </w:r>
      <w:r w:rsidR="00E23F48" w:rsidRPr="00E13E3F">
        <w:rPr>
          <w:rFonts w:ascii="Times New Roman" w:hAnsi="Times New Roman" w:cs="Times New Roman"/>
          <w:sz w:val="23"/>
          <w:szCs w:val="23"/>
        </w:rPr>
        <w:t>:</w:t>
      </w:r>
      <w:r w:rsidR="001A52C0" w:rsidRPr="00E13E3F">
        <w:rPr>
          <w:rFonts w:ascii="Times New Roman" w:hAnsi="Times New Roman" w:cs="Times New Roman"/>
          <w:sz w:val="23"/>
          <w:szCs w:val="23"/>
        </w:rPr>
        <w:t xml:space="preserve"> </w:t>
      </w:r>
      <w:r w:rsidR="001A52C0" w:rsidRPr="00E13E3F">
        <w:rPr>
          <w:rFonts w:ascii="Times New Roman" w:hAnsi="Times New Roman" w:cs="Times New Roman"/>
          <w:sz w:val="23"/>
          <w:szCs w:val="23"/>
        </w:rPr>
        <w:tab/>
      </w:r>
      <w:r w:rsidR="00E23F48" w:rsidRPr="00E13E3F">
        <w:rPr>
          <w:rFonts w:ascii="Times New Roman" w:hAnsi="Times New Roman" w:cs="Times New Roman"/>
          <w:sz w:val="23"/>
          <w:szCs w:val="23"/>
        </w:rPr>
        <w:br/>
      </w:r>
      <w:r w:rsidR="00C7781C" w:rsidRPr="00E13E3F">
        <w:rPr>
          <w:rFonts w:ascii="Times New Roman" w:hAnsi="Times New Roman" w:cs="Times New Roman"/>
          <w:sz w:val="23"/>
          <w:szCs w:val="23"/>
        </w:rPr>
        <w:t>Székhely</w:t>
      </w:r>
      <w:r w:rsidR="00CA4074" w:rsidRPr="00E13E3F">
        <w:rPr>
          <w:rFonts w:ascii="Times New Roman" w:hAnsi="Times New Roman" w:cs="Times New Roman"/>
          <w:sz w:val="23"/>
          <w:szCs w:val="23"/>
        </w:rPr>
        <w:t>:</w:t>
      </w:r>
      <w:r w:rsidR="001A52C0" w:rsidRPr="00E13E3F">
        <w:rPr>
          <w:rFonts w:ascii="Times New Roman" w:hAnsi="Times New Roman" w:cs="Times New Roman"/>
          <w:sz w:val="23"/>
          <w:szCs w:val="23"/>
        </w:rPr>
        <w:tab/>
      </w:r>
      <w:r w:rsidR="00E23F48" w:rsidRPr="00E13E3F">
        <w:rPr>
          <w:rFonts w:ascii="Times New Roman" w:hAnsi="Times New Roman" w:cs="Times New Roman"/>
          <w:sz w:val="23"/>
          <w:szCs w:val="23"/>
        </w:rPr>
        <w:br/>
      </w:r>
      <w:r w:rsidR="00C7781C" w:rsidRPr="00E13E3F">
        <w:rPr>
          <w:rFonts w:ascii="Times New Roman" w:hAnsi="Times New Roman" w:cs="Times New Roman"/>
          <w:sz w:val="23"/>
          <w:szCs w:val="23"/>
        </w:rPr>
        <w:t>Képviselő</w:t>
      </w:r>
      <w:r w:rsidR="00854DCF" w:rsidRPr="00E13E3F">
        <w:rPr>
          <w:rFonts w:ascii="Times New Roman" w:hAnsi="Times New Roman" w:cs="Times New Roman"/>
          <w:sz w:val="23"/>
          <w:szCs w:val="23"/>
        </w:rPr>
        <w:t>:</w:t>
      </w:r>
      <w:r w:rsidR="001A52C0" w:rsidRPr="00E13E3F">
        <w:rPr>
          <w:rFonts w:ascii="Times New Roman" w:hAnsi="Times New Roman" w:cs="Times New Roman"/>
          <w:sz w:val="23"/>
          <w:szCs w:val="23"/>
        </w:rPr>
        <w:tab/>
      </w:r>
      <w:r w:rsidR="00E23F48" w:rsidRPr="00E13E3F">
        <w:rPr>
          <w:rFonts w:ascii="Times New Roman" w:hAnsi="Times New Roman" w:cs="Times New Roman"/>
          <w:sz w:val="23"/>
          <w:szCs w:val="23"/>
        </w:rPr>
        <w:br/>
      </w:r>
      <w:r w:rsidR="00CA4074" w:rsidRPr="00EE645E">
        <w:rPr>
          <w:rFonts w:ascii="Times New Roman" w:hAnsi="Times New Roman" w:cs="Times New Roman"/>
          <w:b/>
          <w:sz w:val="24"/>
          <w:szCs w:val="24"/>
        </w:rPr>
        <w:t>a továbbiakban:</w:t>
      </w:r>
      <w:r w:rsidR="00954D6F" w:rsidRPr="00EE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81C">
        <w:rPr>
          <w:rFonts w:ascii="Times New Roman" w:hAnsi="Times New Roman" w:cs="Times New Roman"/>
          <w:b/>
          <w:sz w:val="24"/>
          <w:szCs w:val="24"/>
        </w:rPr>
        <w:t>Szervezet</w:t>
      </w:r>
      <w:r w:rsidR="003579FD" w:rsidRPr="00EE645E">
        <w:rPr>
          <w:rFonts w:ascii="Times New Roman" w:hAnsi="Times New Roman" w:cs="Times New Roman"/>
          <w:b/>
          <w:sz w:val="24"/>
          <w:szCs w:val="24"/>
        </w:rPr>
        <w:br/>
        <w:t>Együttesen: Felek.</w:t>
      </w:r>
    </w:p>
    <w:p w:rsidR="00F81753" w:rsidRDefault="00EE645E" w:rsidP="00EE645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Az Iskola részéről a program felelőse és kapcsolattartója </w:t>
      </w:r>
    </w:p>
    <w:p w:rsidR="00EE645E" w:rsidRPr="00EE645E" w:rsidRDefault="00162D7C" w:rsidP="00F81753">
      <w:pPr>
        <w:pStyle w:val="Listaszerbekezds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Farkas Csilla</w:t>
      </w:r>
      <w:r w:rsidR="00EE645E"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F81753">
        <w:rPr>
          <w:rFonts w:ascii="Times New Roman" w:hAnsi="Times New Roman" w:cs="Times New Roman"/>
          <w:sz w:val="23"/>
          <w:szCs w:val="23"/>
        </w:rPr>
        <w:tab/>
      </w:r>
      <w:r w:rsidR="00F81753">
        <w:rPr>
          <w:rFonts w:ascii="Times New Roman" w:hAnsi="Times New Roman" w:cs="Times New Roman"/>
          <w:sz w:val="23"/>
          <w:szCs w:val="23"/>
        </w:rPr>
        <w:tab/>
      </w:r>
      <w:r w:rsidR="00EE645E" w:rsidRPr="00EE645E">
        <w:rPr>
          <w:rFonts w:ascii="Times New Roman" w:hAnsi="Times New Roman" w:cs="Times New Roman"/>
          <w:sz w:val="23"/>
          <w:szCs w:val="23"/>
        </w:rPr>
        <w:t xml:space="preserve">elérhetőségei: 256-1673 </w:t>
      </w:r>
      <w:r w:rsidR="00F81753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csilla.farkas</w:t>
      </w:r>
      <w:r w:rsidR="00F81753">
        <w:rPr>
          <w:rFonts w:ascii="Times New Roman" w:hAnsi="Times New Roman" w:cs="Times New Roman"/>
          <w:sz w:val="23"/>
          <w:szCs w:val="23"/>
        </w:rPr>
        <w:t>@bekesy-iskola.hu</w:t>
      </w:r>
    </w:p>
    <w:p w:rsidR="00EE645E" w:rsidRPr="00EE645E" w:rsidRDefault="00EE645E" w:rsidP="00EE645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 </w:t>
      </w:r>
      <w:r w:rsidR="00C7781C">
        <w:rPr>
          <w:rFonts w:ascii="Times New Roman" w:hAnsi="Times New Roman" w:cs="Times New Roman"/>
          <w:sz w:val="23"/>
          <w:szCs w:val="23"/>
        </w:rPr>
        <w:t xml:space="preserve">Szervezet részéről a program felelőse, </w:t>
      </w:r>
      <w:proofErr w:type="gramStart"/>
      <w:r w:rsidR="00C7781C">
        <w:rPr>
          <w:rFonts w:ascii="Times New Roman" w:hAnsi="Times New Roman" w:cs="Times New Roman"/>
          <w:sz w:val="23"/>
          <w:szCs w:val="23"/>
        </w:rPr>
        <w:t>mentora</w:t>
      </w:r>
      <w:proofErr w:type="gramEnd"/>
      <w:r w:rsidR="00C7781C">
        <w:rPr>
          <w:rFonts w:ascii="Times New Roman" w:hAnsi="Times New Roman" w:cs="Times New Roman"/>
          <w:sz w:val="23"/>
          <w:szCs w:val="23"/>
        </w:rPr>
        <w:t xml:space="preserve"> és kapcsolattartója:</w:t>
      </w:r>
    </w:p>
    <w:p w:rsidR="00C7781C" w:rsidRPr="00C7781C" w:rsidRDefault="00C7781C" w:rsidP="007202BB">
      <w:pPr>
        <w:tabs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781C">
        <w:rPr>
          <w:rFonts w:ascii="Times New Roman" w:hAnsi="Times New Roman" w:cs="Times New Roman"/>
          <w:sz w:val="23"/>
          <w:szCs w:val="23"/>
        </w:rPr>
        <w:t xml:space="preserve">Név: </w:t>
      </w:r>
      <w:r w:rsidRPr="00C7781C">
        <w:rPr>
          <w:rFonts w:ascii="Times New Roman" w:hAnsi="Times New Roman" w:cs="Times New Roman"/>
          <w:sz w:val="23"/>
          <w:szCs w:val="23"/>
        </w:rPr>
        <w:tab/>
      </w:r>
    </w:p>
    <w:p w:rsidR="00EE645E" w:rsidRPr="00EE645E" w:rsidRDefault="00C7781C" w:rsidP="00E13E3F">
      <w:pPr>
        <w:tabs>
          <w:tab w:val="right" w:leader="dot" w:pos="8931"/>
        </w:tabs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Elérhetőségek: </w:t>
      </w:r>
      <w:r w:rsidR="00EE645E" w:rsidRPr="00EE645E">
        <w:rPr>
          <w:rFonts w:ascii="Times New Roman" w:hAnsi="Times New Roman" w:cs="Times New Roman"/>
          <w:sz w:val="23"/>
          <w:szCs w:val="23"/>
        </w:rPr>
        <w:tab/>
      </w:r>
    </w:p>
    <w:p w:rsidR="00954D6F" w:rsidRPr="00EE645E" w:rsidRDefault="00954D6F" w:rsidP="00EE645E">
      <w:pPr>
        <w:pStyle w:val="Listaszerbekezds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 megállapodás előzményei, körülményei, célja: </w:t>
      </w:r>
    </w:p>
    <w:p w:rsidR="00954D6F" w:rsidRDefault="00865986" w:rsidP="00F6597D">
      <w:pPr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Szakképzési törvény végrehajtásáról</w:t>
      </w:r>
      <w:r w:rsidRPr="00EE645E">
        <w:rPr>
          <w:rFonts w:ascii="Times New Roman" w:hAnsi="Times New Roman" w:cs="Times New Roman"/>
          <w:sz w:val="23"/>
          <w:szCs w:val="23"/>
        </w:rPr>
        <w:t xml:space="preserve"> szóló </w:t>
      </w:r>
      <w:r>
        <w:rPr>
          <w:rFonts w:ascii="Times New Roman" w:hAnsi="Times New Roman" w:cs="Times New Roman"/>
          <w:sz w:val="23"/>
          <w:szCs w:val="23"/>
        </w:rPr>
        <w:t>12/2020.</w:t>
      </w:r>
      <w:r w:rsidRPr="00EE64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kormányrendeletben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954D6F" w:rsidRPr="00EE645E">
        <w:rPr>
          <w:rFonts w:ascii="Times New Roman" w:hAnsi="Times New Roman" w:cs="Times New Roman"/>
          <w:sz w:val="23"/>
          <w:szCs w:val="23"/>
        </w:rPr>
        <w:t xml:space="preserve">foglaltaknak megfelelően az iskolai közösségi szolgálat megszervezésében a Felek az e megállapodásban rögzítettek alapján együttműködnek. A Felek kölcsönösen törekednek arra, hogy az érintett tanulók teljesíteni tudják az 50 órás kötelezettségüket. </w:t>
      </w:r>
    </w:p>
    <w:p w:rsidR="00EE645E" w:rsidRPr="00EE645E" w:rsidRDefault="00EE645E" w:rsidP="00EE645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C7781C">
        <w:rPr>
          <w:rFonts w:ascii="Times New Roman" w:hAnsi="Times New Roman" w:cs="Times New Roman"/>
          <w:b/>
          <w:sz w:val="23"/>
          <w:szCs w:val="23"/>
        </w:rPr>
        <w:t>fogadó szervezetnél elláthat</w:t>
      </w:r>
      <w:r w:rsidRPr="00EE645E">
        <w:rPr>
          <w:rFonts w:ascii="Times New Roman" w:hAnsi="Times New Roman" w:cs="Times New Roman"/>
          <w:b/>
          <w:sz w:val="23"/>
          <w:szCs w:val="23"/>
        </w:rPr>
        <w:t>ó feladatok felsorolása:</w:t>
      </w:r>
    </w:p>
    <w:p w:rsidR="00EE645E" w:rsidRPr="00EE645E" w:rsidRDefault="00EE645E" w:rsidP="00EE645E">
      <w:pPr>
        <w:tabs>
          <w:tab w:val="right" w:leader="dot" w:pos="893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</w:r>
    </w:p>
    <w:p w:rsidR="00EE645E" w:rsidRPr="00EE645E" w:rsidRDefault="00EE645E" w:rsidP="00EE645E">
      <w:pPr>
        <w:tabs>
          <w:tab w:val="right" w:leader="dot" w:pos="893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</w:r>
    </w:p>
    <w:p w:rsidR="00954D6F" w:rsidRPr="00EE645E" w:rsidRDefault="00954D6F" w:rsidP="00EE64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Az Iskola kötelezettségei, vállalásai: </w:t>
      </w:r>
    </w:p>
    <w:p w:rsidR="00954D6F" w:rsidRPr="00EE645E" w:rsidRDefault="00954D6F" w:rsidP="00F6597D">
      <w:pPr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Tanítási időn kívül 9-12. osztályos tanulók önkéntes közösségi munkában vesznek részt. </w:t>
      </w:r>
    </w:p>
    <w:p w:rsidR="00954D6F" w:rsidRPr="00EE645E" w:rsidRDefault="00954D6F" w:rsidP="00EE645E">
      <w:pPr>
        <w:pStyle w:val="Listaszerbekezds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C7781C">
        <w:rPr>
          <w:rFonts w:ascii="Times New Roman" w:hAnsi="Times New Roman" w:cs="Times New Roman"/>
          <w:b/>
          <w:sz w:val="23"/>
          <w:szCs w:val="23"/>
        </w:rPr>
        <w:t>Szervezet</w:t>
      </w:r>
      <w:r w:rsidRPr="00EE645E">
        <w:rPr>
          <w:rFonts w:ascii="Times New Roman" w:hAnsi="Times New Roman" w:cs="Times New Roman"/>
          <w:b/>
          <w:sz w:val="23"/>
          <w:szCs w:val="23"/>
        </w:rPr>
        <w:t xml:space="preserve"> kötelezettségei, vállalásai </w:t>
      </w: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EE645E" w:rsidRPr="00EE645E" w:rsidRDefault="00EE645E" w:rsidP="00EE645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1A52C0" w:rsidRPr="00F81753" w:rsidRDefault="00F81753" w:rsidP="00E13E3F">
      <w:pPr>
        <w:spacing w:after="0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81753">
        <w:rPr>
          <w:rFonts w:ascii="Times New Roman" w:hAnsi="Times New Roman" w:cs="Times New Roman"/>
          <w:i/>
          <w:sz w:val="23"/>
          <w:szCs w:val="23"/>
        </w:rPr>
        <w:t xml:space="preserve">6.1. </w:t>
      </w:r>
      <w:r w:rsidR="00954D6F" w:rsidRPr="00F81753">
        <w:rPr>
          <w:rFonts w:ascii="Times New Roman" w:hAnsi="Times New Roman" w:cs="Times New Roman"/>
          <w:i/>
          <w:sz w:val="23"/>
          <w:szCs w:val="23"/>
        </w:rPr>
        <w:t xml:space="preserve">A fogadó </w:t>
      </w:r>
      <w:r w:rsidR="00C7781C">
        <w:rPr>
          <w:rFonts w:ascii="Times New Roman" w:hAnsi="Times New Roman" w:cs="Times New Roman"/>
          <w:i/>
          <w:sz w:val="23"/>
          <w:szCs w:val="23"/>
        </w:rPr>
        <w:t>Szervezet</w:t>
      </w:r>
      <w:r w:rsidR="00954D6F" w:rsidRPr="00F81753">
        <w:rPr>
          <w:rFonts w:ascii="Times New Roman" w:hAnsi="Times New Roman" w:cs="Times New Roman"/>
          <w:i/>
          <w:sz w:val="23"/>
          <w:szCs w:val="23"/>
        </w:rPr>
        <w:t xml:space="preserve"> köteles biztosítani: </w:t>
      </w:r>
    </w:p>
    <w:p w:rsidR="00F81753" w:rsidRDefault="001A52C0" w:rsidP="00E13E3F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E645E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EE645E">
        <w:rPr>
          <w:rFonts w:ascii="Times New Roman" w:hAnsi="Times New Roman" w:cs="Times New Roman"/>
          <w:sz w:val="23"/>
          <w:szCs w:val="23"/>
        </w:rPr>
        <w:t xml:space="preserve">) </w:t>
      </w:r>
      <w:r w:rsidR="00954D6F" w:rsidRPr="00EE645E">
        <w:rPr>
          <w:rFonts w:ascii="Times New Roman" w:hAnsi="Times New Roman" w:cs="Times New Roman"/>
          <w:sz w:val="23"/>
          <w:szCs w:val="23"/>
        </w:rPr>
        <w:t>az egészséget nem veszélyeztető és biztonságos tevékenységhez szükséges</w:t>
      </w:r>
      <w:r w:rsidR="00414399"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feltételeket, </w:t>
      </w:r>
    </w:p>
    <w:p w:rsidR="00F81753" w:rsidRDefault="001A52C0" w:rsidP="00E13E3F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b)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ha szükséges, pihenőidőt, </w:t>
      </w:r>
    </w:p>
    <w:p w:rsidR="00F81753" w:rsidRDefault="001A52C0" w:rsidP="00E13E3F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c) </w:t>
      </w:r>
      <w:r w:rsidR="00954D6F" w:rsidRPr="00EE645E">
        <w:rPr>
          <w:rFonts w:ascii="Times New Roman" w:hAnsi="Times New Roman" w:cs="Times New Roman"/>
          <w:sz w:val="23"/>
          <w:szCs w:val="23"/>
        </w:rPr>
        <w:t>a közösségi szolgálattal összefüggő tevékenység ellá</w:t>
      </w:r>
      <w:r w:rsidR="00E362A9" w:rsidRPr="00EE645E">
        <w:rPr>
          <w:rFonts w:ascii="Times New Roman" w:hAnsi="Times New Roman" w:cs="Times New Roman"/>
          <w:sz w:val="23"/>
          <w:szCs w:val="23"/>
        </w:rPr>
        <w:t xml:space="preserve">tásához szükséges tájékoztatást,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az ismeretek megszerzését, </w:t>
      </w:r>
    </w:p>
    <w:p w:rsidR="00954D6F" w:rsidRPr="00EE645E" w:rsidRDefault="001A52C0" w:rsidP="00E13E3F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d)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 </w:t>
      </w:r>
      <w:proofErr w:type="spellStart"/>
      <w:r w:rsidR="00954D6F" w:rsidRPr="00EE645E">
        <w:rPr>
          <w:rFonts w:ascii="Times New Roman" w:hAnsi="Times New Roman" w:cs="Times New Roman"/>
          <w:sz w:val="23"/>
          <w:szCs w:val="23"/>
        </w:rPr>
        <w:t>tizennyolcadik</w:t>
      </w:r>
      <w:proofErr w:type="spellEnd"/>
      <w:r w:rsidR="00954D6F" w:rsidRPr="00EE645E">
        <w:rPr>
          <w:rFonts w:ascii="Times New Roman" w:hAnsi="Times New Roman" w:cs="Times New Roman"/>
          <w:sz w:val="23"/>
          <w:szCs w:val="23"/>
        </w:rPr>
        <w:t xml:space="preserve"> életévét be nem töltött tanuló, illetve a korlátozottan cselekvőképes nagykorú tanuló esetén a közösségi szolgálati tevékenység folyamatos felügyeletét. </w:t>
      </w:r>
    </w:p>
    <w:p w:rsidR="007202BB" w:rsidRDefault="00F81753" w:rsidP="00E13E3F">
      <w:pPr>
        <w:spacing w:after="6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3579FD" w:rsidRPr="00EE645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7202BB">
        <w:rPr>
          <w:rFonts w:ascii="Times New Roman" w:hAnsi="Times New Roman" w:cs="Times New Roman"/>
          <w:sz w:val="23"/>
          <w:szCs w:val="23"/>
        </w:rPr>
        <w:t>Ha a jelen megállapodás</w:t>
      </w:r>
      <w:r w:rsidR="007202BB" w:rsidRPr="007202BB">
        <w:rPr>
          <w:rFonts w:ascii="Times New Roman" w:hAnsi="Times New Roman" w:cs="Times New Roman"/>
          <w:sz w:val="23"/>
          <w:szCs w:val="23"/>
        </w:rPr>
        <w:t xml:space="preserve"> másként nem rendelkezik, a fogadó Szervezet gondoskodik a közösségi szolgálati tevékenység ellátása érdekében szükséges utazásról, szállításról, szállásról </w:t>
      </w:r>
      <w:r w:rsidR="007202BB" w:rsidRPr="007202BB">
        <w:rPr>
          <w:rFonts w:ascii="Times New Roman" w:hAnsi="Times New Roman" w:cs="Times New Roman"/>
          <w:sz w:val="23"/>
          <w:szCs w:val="23"/>
        </w:rPr>
        <w:lastRenderedPageBreak/>
        <w:t>és étkezésről.</w:t>
      </w:r>
      <w:r w:rsidR="007202BB">
        <w:rPr>
          <w:rFonts w:ascii="Times New Roman" w:hAnsi="Times New Roman" w:cs="Times New Roman"/>
          <w:sz w:val="23"/>
          <w:szCs w:val="23"/>
        </w:rPr>
        <w:t xml:space="preserve"> A programmal kapcsolatban esetlegesen felmerülő költségek kötelezettségvállalója a fogadó Szervezet.</w:t>
      </w:r>
    </w:p>
    <w:p w:rsidR="00954D6F" w:rsidRPr="00EE645E" w:rsidRDefault="007202BB" w:rsidP="00E13E3F">
      <w:pPr>
        <w:spacing w:after="6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 </w:t>
      </w:r>
      <w:r w:rsidR="00F81753">
        <w:rPr>
          <w:rFonts w:ascii="Times New Roman" w:hAnsi="Times New Roman" w:cs="Times New Roman"/>
          <w:sz w:val="23"/>
          <w:szCs w:val="23"/>
        </w:rPr>
        <w:t>H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 az utasítás végrehajtása kárt idézhet elő, a tanuló köteles erre az utasítást adó figyelmét felhívni. A tanuló nem felel az általa okozott kárért, amennyiben figyelem felhívási kötelezettségének eleget tett. </w:t>
      </w:r>
    </w:p>
    <w:p w:rsidR="00954D6F" w:rsidRPr="00EE645E" w:rsidRDefault="00F81753" w:rsidP="00E13E3F">
      <w:pPr>
        <w:spacing w:after="6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3579FD" w:rsidRPr="00EE645E">
        <w:rPr>
          <w:rFonts w:ascii="Times New Roman" w:hAnsi="Times New Roman" w:cs="Times New Roman"/>
          <w:sz w:val="23"/>
          <w:szCs w:val="23"/>
        </w:rPr>
        <w:t>.</w:t>
      </w:r>
      <w:r w:rsidR="007202BB">
        <w:rPr>
          <w:rFonts w:ascii="Times New Roman" w:hAnsi="Times New Roman" w:cs="Times New Roman"/>
          <w:sz w:val="23"/>
          <w:szCs w:val="23"/>
        </w:rPr>
        <w:t>4</w:t>
      </w:r>
      <w:r w:rsidR="003579FD" w:rsidRPr="00EE645E">
        <w:rPr>
          <w:rFonts w:ascii="Times New Roman" w:hAnsi="Times New Roman" w:cs="Times New Roman"/>
          <w:sz w:val="23"/>
          <w:szCs w:val="23"/>
        </w:rPr>
        <w:t>.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tanuló által a közösségi szolgálat során végzett tevékenységgel összefüggésben harmadik személynek okozott kárért a fogadó </w:t>
      </w:r>
      <w:r w:rsidR="007202BB">
        <w:rPr>
          <w:rFonts w:ascii="Times New Roman" w:hAnsi="Times New Roman" w:cs="Times New Roman"/>
          <w:sz w:val="23"/>
          <w:szCs w:val="23"/>
        </w:rPr>
        <w:t>s</w:t>
      </w:r>
      <w:r w:rsidR="00C7781C">
        <w:rPr>
          <w:rFonts w:ascii="Times New Roman" w:hAnsi="Times New Roman" w:cs="Times New Roman"/>
          <w:sz w:val="23"/>
          <w:szCs w:val="23"/>
        </w:rPr>
        <w:t>zervezet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felel. Amennyiben a kárt a tanulónak felróható magatartás okozta, − a jelen szerződésben eltérő rendelkezés hiányában − a fogadó </w:t>
      </w:r>
      <w:r w:rsidR="007202BB">
        <w:rPr>
          <w:rFonts w:ascii="Times New Roman" w:hAnsi="Times New Roman" w:cs="Times New Roman"/>
          <w:sz w:val="23"/>
          <w:szCs w:val="23"/>
        </w:rPr>
        <w:t>szervezet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tanulótól követelheti kárának megtérítését. </w:t>
      </w:r>
    </w:p>
    <w:p w:rsidR="00F81753" w:rsidRPr="00F81753" w:rsidRDefault="00F81753" w:rsidP="00E13E3F">
      <w:pPr>
        <w:spacing w:after="0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81753">
        <w:rPr>
          <w:rFonts w:ascii="Times New Roman" w:hAnsi="Times New Roman" w:cs="Times New Roman"/>
          <w:i/>
          <w:sz w:val="23"/>
          <w:szCs w:val="23"/>
        </w:rPr>
        <w:t>6</w:t>
      </w:r>
      <w:r w:rsidR="003579FD" w:rsidRPr="00F81753">
        <w:rPr>
          <w:rFonts w:ascii="Times New Roman" w:hAnsi="Times New Roman" w:cs="Times New Roman"/>
          <w:i/>
          <w:sz w:val="23"/>
          <w:szCs w:val="23"/>
        </w:rPr>
        <w:t>.</w:t>
      </w:r>
      <w:r w:rsidR="00E13E3F">
        <w:rPr>
          <w:rFonts w:ascii="Times New Roman" w:hAnsi="Times New Roman" w:cs="Times New Roman"/>
          <w:i/>
          <w:sz w:val="23"/>
          <w:szCs w:val="23"/>
        </w:rPr>
        <w:t>5</w:t>
      </w:r>
      <w:r w:rsidR="003579FD" w:rsidRPr="00F81753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954D6F" w:rsidRPr="00F81753">
        <w:rPr>
          <w:rFonts w:ascii="Times New Roman" w:hAnsi="Times New Roman" w:cs="Times New Roman"/>
          <w:i/>
          <w:sz w:val="23"/>
          <w:szCs w:val="23"/>
        </w:rPr>
        <w:t xml:space="preserve">Amennyiben a tanuló bizonyítja, hogy: </w:t>
      </w:r>
    </w:p>
    <w:p w:rsidR="00F81753" w:rsidRDefault="003579FD" w:rsidP="00E13E3F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E645E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EE645E">
        <w:rPr>
          <w:rFonts w:ascii="Times New Roman" w:hAnsi="Times New Roman" w:cs="Times New Roman"/>
          <w:sz w:val="23"/>
          <w:szCs w:val="23"/>
        </w:rPr>
        <w:t xml:space="preserve">) a testi sérüléséből, illetve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egészségkárosodásából eredő kára, </w:t>
      </w:r>
    </w:p>
    <w:p w:rsidR="00954D6F" w:rsidRPr="00EE645E" w:rsidRDefault="00954D6F" w:rsidP="00F81753">
      <w:pPr>
        <w:spacing w:after="24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b) a tulajdonában vagy használatában álló, a közösségi szolgálattal összefüggésben végzett tevékenység ellátásához szükséges dologban a közösségi szolgálati tevékenység végzésének helyén keletkező kára a </w:t>
      </w:r>
      <w:r w:rsidR="00C7781C">
        <w:rPr>
          <w:rFonts w:ascii="Times New Roman" w:hAnsi="Times New Roman" w:cs="Times New Roman"/>
          <w:sz w:val="23"/>
          <w:szCs w:val="23"/>
        </w:rPr>
        <w:t>Szervezet</w:t>
      </w:r>
      <w:r w:rsidR="003579FD" w:rsidRPr="00EE645E">
        <w:rPr>
          <w:rFonts w:ascii="Times New Roman" w:hAnsi="Times New Roman" w:cs="Times New Roman"/>
          <w:sz w:val="23"/>
          <w:szCs w:val="23"/>
        </w:rPr>
        <w:t>től</w:t>
      </w:r>
      <w:r w:rsidRPr="00EE645E">
        <w:rPr>
          <w:rFonts w:ascii="Times New Roman" w:hAnsi="Times New Roman" w:cs="Times New Roman"/>
          <w:sz w:val="23"/>
          <w:szCs w:val="23"/>
        </w:rPr>
        <w:t xml:space="preserve"> kapott utasítással összefüggésben következett be, a fogadó </w:t>
      </w:r>
      <w:r w:rsidR="003579FD" w:rsidRPr="00EE645E">
        <w:rPr>
          <w:rFonts w:ascii="Times New Roman" w:hAnsi="Times New Roman" w:cs="Times New Roman"/>
          <w:sz w:val="23"/>
          <w:szCs w:val="23"/>
        </w:rPr>
        <w:t>partner</w:t>
      </w:r>
      <w:r w:rsidRPr="00EE645E">
        <w:rPr>
          <w:rFonts w:ascii="Times New Roman" w:hAnsi="Times New Roman" w:cs="Times New Roman"/>
          <w:sz w:val="23"/>
          <w:szCs w:val="23"/>
        </w:rPr>
        <w:t xml:space="preserve"> akkor mentesül a felelős</w:t>
      </w:r>
      <w:r w:rsidR="003579FD" w:rsidRPr="00EE645E">
        <w:rPr>
          <w:rFonts w:ascii="Times New Roman" w:hAnsi="Times New Roman" w:cs="Times New Roman"/>
          <w:sz w:val="23"/>
          <w:szCs w:val="23"/>
        </w:rPr>
        <w:t xml:space="preserve">ség alól, ha bizonyítja, hogy a </w:t>
      </w:r>
      <w:r w:rsidRPr="00EE645E">
        <w:rPr>
          <w:rFonts w:ascii="Times New Roman" w:hAnsi="Times New Roman" w:cs="Times New Roman"/>
          <w:sz w:val="23"/>
          <w:szCs w:val="23"/>
        </w:rPr>
        <w:t xml:space="preserve">kárt elháríthatatlan ok vagy kizárólag a tanuló elháríthatatlan magatartása okozta. A fogadó </w:t>
      </w:r>
      <w:r w:rsidR="003579FD" w:rsidRPr="00EE645E">
        <w:rPr>
          <w:rFonts w:ascii="Times New Roman" w:hAnsi="Times New Roman" w:cs="Times New Roman"/>
          <w:sz w:val="23"/>
          <w:szCs w:val="23"/>
        </w:rPr>
        <w:t>Partnernek</w:t>
      </w:r>
      <w:r w:rsidRPr="00EE645E">
        <w:rPr>
          <w:rFonts w:ascii="Times New Roman" w:hAnsi="Times New Roman" w:cs="Times New Roman"/>
          <w:sz w:val="23"/>
          <w:szCs w:val="23"/>
        </w:rPr>
        <w:t xml:space="preserve"> nem kell megtérítenie a kárnak azt a részét, amely a tanulónak felróható magatartásából származott. </w:t>
      </w:r>
    </w:p>
    <w:p w:rsidR="00954D6F" w:rsidRPr="00F81753" w:rsidRDefault="00EE645E" w:rsidP="00E13E3F">
      <w:pPr>
        <w:spacing w:after="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1753">
        <w:rPr>
          <w:rFonts w:ascii="Times New Roman" w:hAnsi="Times New Roman" w:cs="Times New Roman"/>
          <w:b/>
          <w:sz w:val="23"/>
          <w:szCs w:val="23"/>
        </w:rPr>
        <w:t>7.</w:t>
      </w:r>
      <w:r w:rsidR="00954D6F" w:rsidRPr="00F81753">
        <w:rPr>
          <w:rFonts w:ascii="Times New Roman" w:hAnsi="Times New Roman" w:cs="Times New Roman"/>
          <w:b/>
          <w:sz w:val="23"/>
          <w:szCs w:val="23"/>
        </w:rPr>
        <w:t xml:space="preserve"> A Felek elállási, felmondási joga </w:t>
      </w:r>
    </w:p>
    <w:p w:rsidR="00954D6F" w:rsidRPr="00EE645E" w:rsidRDefault="00F81753" w:rsidP="00E13E3F">
      <w:pPr>
        <w:spacing w:after="6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954D6F" w:rsidRPr="00EE645E">
        <w:rPr>
          <w:rFonts w:ascii="Times New Roman" w:hAnsi="Times New Roman" w:cs="Times New Roman"/>
          <w:sz w:val="23"/>
          <w:szCs w:val="23"/>
        </w:rPr>
        <w:t>A Felek a jelen megállapodástól való elállásra vagy a megállapodás azonnali hatályú</w:t>
      </w:r>
      <w:r w:rsidR="00AE10DF" w:rsidRPr="00EE645E">
        <w:rPr>
          <w:rFonts w:ascii="Times New Roman" w:hAnsi="Times New Roman" w:cs="Times New Roman"/>
          <w:sz w:val="23"/>
          <w:szCs w:val="23"/>
        </w:rPr>
        <w:t xml:space="preserve"> felmondására jogosultak, ha: </w:t>
      </w:r>
      <w:r w:rsidR="00954D6F" w:rsidRPr="00EE645E">
        <w:rPr>
          <w:rFonts w:ascii="Times New Roman" w:hAnsi="Times New Roman" w:cs="Times New Roman"/>
          <w:sz w:val="23"/>
          <w:szCs w:val="23"/>
        </w:rPr>
        <w:t>a jelen megállapodásban a megvalósításra meghatározott kezdő időponttól számított három héten belül a tevékenység nem kezdődik meg, vagy a Felek a nekik felróható okból nem kezdeményezik,</w:t>
      </w:r>
      <w:r w:rsidR="00AE10DF"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954D6F" w:rsidRPr="00EE645E">
        <w:rPr>
          <w:rFonts w:ascii="Times New Roman" w:hAnsi="Times New Roman" w:cs="Times New Roman"/>
          <w:sz w:val="23"/>
          <w:szCs w:val="23"/>
        </w:rPr>
        <w:t>vagy a jelen megállapodásban meghatározott feladat megvalósítása meghiúsul, tartós akadályba ütközik, vagy a jelen megállapodásban foglalt ütemezéshez képest jele</w:t>
      </w:r>
      <w:r w:rsidR="00AE10DF" w:rsidRPr="00EE645E">
        <w:rPr>
          <w:rFonts w:ascii="Times New Roman" w:hAnsi="Times New Roman" w:cs="Times New Roman"/>
          <w:sz w:val="23"/>
          <w:szCs w:val="23"/>
        </w:rPr>
        <w:t xml:space="preserve">ntős késedelmet szenved, vagy </w:t>
      </w:r>
      <w:r w:rsidR="00954D6F" w:rsidRPr="00EE645E">
        <w:rPr>
          <w:rFonts w:ascii="Times New Roman" w:hAnsi="Times New Roman" w:cs="Times New Roman"/>
          <w:sz w:val="23"/>
          <w:szCs w:val="23"/>
        </w:rPr>
        <w:t>a Felek valamelyike a neki felróható okból megszegi a jelen megállapodásból, illetve az azzal kapcsolatos jogszabályokbó</w:t>
      </w:r>
      <w:proofErr w:type="gramEnd"/>
      <w:r w:rsidR="00954D6F" w:rsidRPr="00EE645E">
        <w:rPr>
          <w:rFonts w:ascii="Times New Roman" w:hAnsi="Times New Roman" w:cs="Times New Roman"/>
          <w:sz w:val="23"/>
          <w:szCs w:val="23"/>
        </w:rPr>
        <w:t xml:space="preserve">l </w:t>
      </w:r>
      <w:proofErr w:type="gramStart"/>
      <w:r w:rsidR="00954D6F" w:rsidRPr="00EE645E">
        <w:rPr>
          <w:rFonts w:ascii="Times New Roman" w:hAnsi="Times New Roman" w:cs="Times New Roman"/>
          <w:sz w:val="23"/>
          <w:szCs w:val="23"/>
        </w:rPr>
        <w:t>eredő</w:t>
      </w:r>
      <w:proofErr w:type="gramEnd"/>
      <w:r w:rsidR="00954D6F" w:rsidRPr="00EE645E">
        <w:rPr>
          <w:rFonts w:ascii="Times New Roman" w:hAnsi="Times New Roman" w:cs="Times New Roman"/>
          <w:sz w:val="23"/>
          <w:szCs w:val="23"/>
        </w:rPr>
        <w:t xml:space="preserve"> kötelezettségeit, és ennek következtében a jelen megállapodásban meghatározott feladat szabályszerű megvalósítását nem lehet nyomon követni. </w:t>
      </w:r>
    </w:p>
    <w:p w:rsidR="007202BB" w:rsidRDefault="00E13E3F" w:rsidP="00E13E3F">
      <w:pPr>
        <w:spacing w:after="6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7202BB" w:rsidRPr="007202BB">
        <w:rPr>
          <w:rFonts w:ascii="Times New Roman" w:hAnsi="Times New Roman" w:cs="Times New Roman"/>
          <w:sz w:val="23"/>
          <w:szCs w:val="23"/>
        </w:rPr>
        <w:t>.2.</w:t>
      </w:r>
      <w:r w:rsidR="007202BB" w:rsidRPr="007202BB">
        <w:rPr>
          <w:rFonts w:ascii="Times New Roman" w:hAnsi="Times New Roman" w:cs="Times New Roman"/>
          <w:sz w:val="23"/>
          <w:szCs w:val="23"/>
        </w:rPr>
        <w:tab/>
        <w:t xml:space="preserve">A Felek rögzítik továbbá, hogy a jelen megállapodással összefüggő adatok nem minősülnek üzleti titoknak, nem </w:t>
      </w:r>
      <w:proofErr w:type="spellStart"/>
      <w:r w:rsidR="007202BB" w:rsidRPr="007202BB">
        <w:rPr>
          <w:rFonts w:ascii="Times New Roman" w:hAnsi="Times New Roman" w:cs="Times New Roman"/>
          <w:sz w:val="23"/>
          <w:szCs w:val="23"/>
        </w:rPr>
        <w:t>tarthatóak</w:t>
      </w:r>
      <w:proofErr w:type="spellEnd"/>
      <w:r w:rsidR="007202BB" w:rsidRPr="007202BB">
        <w:rPr>
          <w:rFonts w:ascii="Times New Roman" w:hAnsi="Times New Roman" w:cs="Times New Roman"/>
          <w:sz w:val="23"/>
          <w:szCs w:val="23"/>
        </w:rPr>
        <w:t xml:space="preserve"> vissza üzleti titokra hivatkozással, amennyiben azok megismerését vagy nyilvánosságra hozatalát közérdekből elrendelik.</w:t>
      </w:r>
    </w:p>
    <w:p w:rsidR="00954D6F" w:rsidRPr="00EE645E" w:rsidRDefault="00F81753" w:rsidP="007202BB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579FD" w:rsidRPr="00EE645E">
        <w:rPr>
          <w:rFonts w:ascii="Times New Roman" w:hAnsi="Times New Roman" w:cs="Times New Roman"/>
          <w:sz w:val="23"/>
          <w:szCs w:val="23"/>
        </w:rPr>
        <w:t>.</w:t>
      </w:r>
      <w:r w:rsidR="00E13E3F">
        <w:rPr>
          <w:rFonts w:ascii="Times New Roman" w:hAnsi="Times New Roman" w:cs="Times New Roman"/>
          <w:sz w:val="23"/>
          <w:szCs w:val="23"/>
        </w:rPr>
        <w:t>3</w:t>
      </w:r>
      <w:r w:rsidR="003579FD" w:rsidRPr="00EE645E">
        <w:rPr>
          <w:rFonts w:ascii="Times New Roman" w:hAnsi="Times New Roman" w:cs="Times New Roman"/>
          <w:sz w:val="23"/>
          <w:szCs w:val="23"/>
        </w:rPr>
        <w:t>.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Felek a jelen megállapodásból eredő esetleges jogvitákat elsősorban tárgyalásos úton kötelesek rendezni. A jelen megállapodásban nem vagy nem kellő részletességgel szabályozott kérdések tekintetében a magyar jog szabályai – elsősorban a Polgári törvénykönyv – az irányadók. </w:t>
      </w:r>
    </w:p>
    <w:p w:rsidR="00954D6F" w:rsidRPr="00EE645E" w:rsidRDefault="00954D6F" w:rsidP="00F81753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 felek a jelen, </w:t>
      </w:r>
      <w:r w:rsidR="00854DCF" w:rsidRPr="00EE645E">
        <w:rPr>
          <w:rFonts w:ascii="Times New Roman" w:hAnsi="Times New Roman" w:cs="Times New Roman"/>
          <w:sz w:val="23"/>
          <w:szCs w:val="23"/>
        </w:rPr>
        <w:t>2</w:t>
      </w:r>
      <w:r w:rsidRPr="00EE645E">
        <w:rPr>
          <w:rFonts w:ascii="Times New Roman" w:hAnsi="Times New Roman" w:cs="Times New Roman"/>
          <w:sz w:val="23"/>
          <w:szCs w:val="23"/>
        </w:rPr>
        <w:t xml:space="preserve"> oldalból álló megállapodást elolvasták, megértették, és mint akaratukkal mindenben megegyezőt, jóváhagyólag írták alá. A jelen megállapodás 2 darab eredeti, egymással teljes egészében megegyező példányban készült, amelyből 1 darab az Iskolánál, 1 darab a </w:t>
      </w:r>
      <w:r w:rsidR="00C7781C">
        <w:rPr>
          <w:rFonts w:ascii="Times New Roman" w:hAnsi="Times New Roman" w:cs="Times New Roman"/>
          <w:sz w:val="23"/>
          <w:szCs w:val="23"/>
        </w:rPr>
        <w:t>Szervezet</w:t>
      </w:r>
      <w:r w:rsidRPr="00EE645E">
        <w:rPr>
          <w:rFonts w:ascii="Times New Roman" w:hAnsi="Times New Roman" w:cs="Times New Roman"/>
          <w:sz w:val="23"/>
          <w:szCs w:val="23"/>
        </w:rPr>
        <w:t xml:space="preserve">nél marad. </w:t>
      </w:r>
    </w:p>
    <w:p w:rsidR="00954D6F" w:rsidRPr="00EE645E" w:rsidRDefault="00954D6F">
      <w:pPr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>Budapest</w:t>
      </w:r>
      <w:proofErr w:type="gramStart"/>
      <w:r w:rsidR="00854DCF" w:rsidRPr="00EE645E">
        <w:rPr>
          <w:rFonts w:ascii="Times New Roman" w:hAnsi="Times New Roman" w:cs="Times New Roman"/>
          <w:sz w:val="23"/>
          <w:szCs w:val="23"/>
        </w:rPr>
        <w:t>, …</w:t>
      </w:r>
      <w:proofErr w:type="gramEnd"/>
      <w:r w:rsidR="00854DCF" w:rsidRPr="00EE645E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:rsidR="00AE10DF" w:rsidRPr="00EE645E" w:rsidRDefault="00AE10DF">
      <w:pPr>
        <w:rPr>
          <w:rFonts w:ascii="Times New Roman" w:hAnsi="Times New Roman" w:cs="Times New Roman"/>
          <w:sz w:val="23"/>
          <w:szCs w:val="23"/>
        </w:rPr>
      </w:pPr>
    </w:p>
    <w:p w:rsidR="00854DCF" w:rsidRPr="00EE645E" w:rsidRDefault="00854DCF">
      <w:pPr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……………………………………. </w:t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  <w:t xml:space="preserve">…………………………………….. </w:t>
      </w:r>
    </w:p>
    <w:p w:rsidR="00854DCF" w:rsidRPr="00EE645E" w:rsidRDefault="00854DCF">
      <w:pPr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EE645E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EE645E">
        <w:rPr>
          <w:rFonts w:ascii="Times New Roman" w:hAnsi="Times New Roman" w:cs="Times New Roman"/>
          <w:sz w:val="23"/>
          <w:szCs w:val="23"/>
        </w:rPr>
        <w:t xml:space="preserve"> Iskola részéről </w:t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="00C7781C">
        <w:rPr>
          <w:rFonts w:ascii="Times New Roman" w:hAnsi="Times New Roman" w:cs="Times New Roman"/>
          <w:sz w:val="23"/>
          <w:szCs w:val="23"/>
        </w:rPr>
        <w:t>a Szervezet részéről</w:t>
      </w:r>
    </w:p>
    <w:sectPr w:rsidR="00854DCF" w:rsidRPr="00EE645E" w:rsidSect="001A52C0">
      <w:footerReference w:type="default" r:id="rId8"/>
      <w:pgSz w:w="11906" w:h="16838"/>
      <w:pgMar w:top="1110" w:right="1417" w:bottom="851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94" w:rsidRDefault="003C0294" w:rsidP="00854DCF">
      <w:pPr>
        <w:spacing w:after="0" w:line="240" w:lineRule="auto"/>
      </w:pPr>
      <w:r>
        <w:separator/>
      </w:r>
    </w:p>
  </w:endnote>
  <w:endnote w:type="continuationSeparator" w:id="0">
    <w:p w:rsidR="003C0294" w:rsidRDefault="003C0294" w:rsidP="008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046759"/>
      <w:docPartObj>
        <w:docPartGallery w:val="Page Numbers (Bottom of Page)"/>
        <w:docPartUnique/>
      </w:docPartObj>
    </w:sdtPr>
    <w:sdtEndPr/>
    <w:sdtContent>
      <w:p w:rsidR="001A52C0" w:rsidRDefault="001A52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986">
          <w:rPr>
            <w:noProof/>
          </w:rPr>
          <w:t>1</w:t>
        </w:r>
        <w:r>
          <w:fldChar w:fldCharType="end"/>
        </w:r>
      </w:p>
    </w:sdtContent>
  </w:sdt>
  <w:p w:rsidR="001A52C0" w:rsidRDefault="001A52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94" w:rsidRDefault="003C0294" w:rsidP="00854DCF">
      <w:pPr>
        <w:spacing w:after="0" w:line="240" w:lineRule="auto"/>
      </w:pPr>
      <w:r>
        <w:separator/>
      </w:r>
    </w:p>
  </w:footnote>
  <w:footnote w:type="continuationSeparator" w:id="0">
    <w:p w:rsidR="003C0294" w:rsidRDefault="003C0294" w:rsidP="0085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10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F45AD8"/>
    <w:multiLevelType w:val="hybridMultilevel"/>
    <w:tmpl w:val="9E84D08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8912B4"/>
    <w:multiLevelType w:val="hybridMultilevel"/>
    <w:tmpl w:val="78A82B76"/>
    <w:lvl w:ilvl="0" w:tplc="E856D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964003"/>
    <w:multiLevelType w:val="hybridMultilevel"/>
    <w:tmpl w:val="E1249F40"/>
    <w:lvl w:ilvl="0" w:tplc="E856D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F629E"/>
    <w:multiLevelType w:val="multilevel"/>
    <w:tmpl w:val="9F0C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B"/>
    <w:rsid w:val="00002BBD"/>
    <w:rsid w:val="00066A3A"/>
    <w:rsid w:val="000D08CE"/>
    <w:rsid w:val="00162D7C"/>
    <w:rsid w:val="001A52C0"/>
    <w:rsid w:val="00220F65"/>
    <w:rsid w:val="003579FD"/>
    <w:rsid w:val="003C0294"/>
    <w:rsid w:val="00414399"/>
    <w:rsid w:val="004F3C88"/>
    <w:rsid w:val="00517941"/>
    <w:rsid w:val="007202BB"/>
    <w:rsid w:val="007656A6"/>
    <w:rsid w:val="007D4E33"/>
    <w:rsid w:val="00854DCF"/>
    <w:rsid w:val="0085660B"/>
    <w:rsid w:val="00865986"/>
    <w:rsid w:val="00954D6F"/>
    <w:rsid w:val="00961200"/>
    <w:rsid w:val="00AE10DF"/>
    <w:rsid w:val="00AF7E2E"/>
    <w:rsid w:val="00BC5CCB"/>
    <w:rsid w:val="00C7781C"/>
    <w:rsid w:val="00C85364"/>
    <w:rsid w:val="00CA4074"/>
    <w:rsid w:val="00D345BD"/>
    <w:rsid w:val="00DF2146"/>
    <w:rsid w:val="00E13E3F"/>
    <w:rsid w:val="00E23F48"/>
    <w:rsid w:val="00E362A9"/>
    <w:rsid w:val="00EE645E"/>
    <w:rsid w:val="00F6597D"/>
    <w:rsid w:val="00F81753"/>
    <w:rsid w:val="00F8297F"/>
    <w:rsid w:val="00FB15CA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8D77C-C7D9-45E8-98A5-DB79F27F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5CA"/>
  </w:style>
  <w:style w:type="paragraph" w:styleId="Cmsor1">
    <w:name w:val="heading 1"/>
    <w:basedOn w:val="Norml"/>
    <w:link w:val="Cmsor1Char"/>
    <w:uiPriority w:val="1"/>
    <w:qFormat/>
    <w:rsid w:val="00EE645E"/>
    <w:pPr>
      <w:widowControl w:val="0"/>
      <w:spacing w:after="0" w:line="240" w:lineRule="auto"/>
      <w:ind w:left="353" w:hanging="235"/>
      <w:outlineLvl w:val="0"/>
    </w:pPr>
    <w:rPr>
      <w:rFonts w:ascii="Garamond" w:eastAsia="Garamond" w:hAnsi="Garamond" w:cs="Garamond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D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4D6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4DCF"/>
  </w:style>
  <w:style w:type="paragraph" w:styleId="llb">
    <w:name w:val="footer"/>
    <w:basedOn w:val="Norml"/>
    <w:link w:val="llbChar"/>
    <w:uiPriority w:val="99"/>
    <w:unhideWhenUsed/>
    <w:rsid w:val="0085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4DCF"/>
  </w:style>
  <w:style w:type="character" w:customStyle="1" w:styleId="Cmsor1Char">
    <w:name w:val="Címsor 1 Char"/>
    <w:basedOn w:val="Bekezdsalapbettpusa"/>
    <w:link w:val="Cmsor1"/>
    <w:uiPriority w:val="1"/>
    <w:rsid w:val="00EE645E"/>
    <w:rPr>
      <w:rFonts w:ascii="Garamond" w:eastAsia="Garamond" w:hAnsi="Garamond" w:cs="Garamond"/>
      <w:b/>
      <w:bCs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EE645E"/>
    <w:pPr>
      <w:widowControl w:val="0"/>
      <w:spacing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E645E"/>
    <w:rPr>
      <w:rFonts w:ascii="Garamond" w:eastAsia="Garamond" w:hAnsi="Garamond" w:cs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38D7-DD1B-4ACD-91C0-B3B23289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kutine</cp:lastModifiedBy>
  <cp:revision>3</cp:revision>
  <dcterms:created xsi:type="dcterms:W3CDTF">2022-10-11T09:25:00Z</dcterms:created>
  <dcterms:modified xsi:type="dcterms:W3CDTF">2023-06-19T20:02:00Z</dcterms:modified>
</cp:coreProperties>
</file>